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88A" w:rsidRDefault="007B088A" w:rsidP="007B088A">
      <w:pPr>
        <w:suppressAutoHyphens/>
        <w:spacing w:after="0" w:line="240" w:lineRule="auto"/>
        <w:ind w:left="-426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5F9AEDCA" wp14:editId="55A137FF">
            <wp:extent cx="1956390" cy="616689"/>
            <wp:effectExtent l="0" t="0" r="6350" b="0"/>
            <wp:docPr id="5" name="Рисунок 5" descr="C:\Users\user\AppData\Local\Temp\Rar$DIa0.020\Приложение 10. Логотип ассоци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20\Приложение 10. Логотип ассоциаци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11" cy="61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A" w:rsidRDefault="007B088A" w:rsidP="007B088A">
      <w:pPr>
        <w:suppressAutoHyphens/>
        <w:spacing w:after="0" w:line="240" w:lineRule="auto"/>
        <w:ind w:left="-426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6F55EC1A" wp14:editId="4E4F9E20">
            <wp:extent cx="3710763" cy="531628"/>
            <wp:effectExtent l="0" t="0" r="4445" b="1905"/>
            <wp:docPr id="6" name="Рисунок 6" descr="C:\Users\user\Desktop\Логотип НПО Гидрол-Руфинг уре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тип НПО Гидрол-Руфинг урез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521" cy="53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A" w:rsidRDefault="00AC6633" w:rsidP="007B088A">
      <w:pPr>
        <w:pStyle w:val="a3"/>
        <w:ind w:left="-1134"/>
        <w:jc w:val="center"/>
        <w:rPr>
          <w:rFonts w:ascii="Times New Roman" w:hAnsi="Times New Roman" w:cs="Times New Roman"/>
        </w:rPr>
      </w:pPr>
      <w:r w:rsidRPr="00AC6633">
        <w:rPr>
          <w:rFonts w:ascii="Times New Roman" w:hAnsi="Times New Roman" w:cs="Times New Roman"/>
        </w:rPr>
        <w:t xml:space="preserve">                </w:t>
      </w:r>
      <w:r w:rsidR="007B088A">
        <w:rPr>
          <w:rFonts w:ascii="Times New Roman" w:hAnsi="Times New Roman" w:cs="Times New Roman"/>
        </w:rPr>
        <w:t>107140, г.</w:t>
      </w:r>
      <w:r w:rsidR="00DC71E1" w:rsidRPr="00DC71E1">
        <w:rPr>
          <w:rFonts w:ascii="Times New Roman" w:hAnsi="Times New Roman" w:cs="Times New Roman"/>
        </w:rPr>
        <w:t xml:space="preserve"> </w:t>
      </w:r>
      <w:r w:rsidR="007B088A">
        <w:rPr>
          <w:rFonts w:ascii="Times New Roman" w:hAnsi="Times New Roman" w:cs="Times New Roman"/>
        </w:rPr>
        <w:t>Москва, ул.</w:t>
      </w:r>
      <w:r w:rsidR="00DC71E1" w:rsidRPr="00DC71E1">
        <w:rPr>
          <w:rFonts w:ascii="Times New Roman" w:hAnsi="Times New Roman" w:cs="Times New Roman"/>
        </w:rPr>
        <w:t xml:space="preserve"> </w:t>
      </w:r>
      <w:r w:rsidR="00DC71E1">
        <w:rPr>
          <w:rFonts w:ascii="Times New Roman" w:hAnsi="Times New Roman" w:cs="Times New Roman"/>
        </w:rPr>
        <w:t xml:space="preserve">Стахановская д. </w:t>
      </w:r>
      <w:r w:rsidR="007B088A">
        <w:rPr>
          <w:rFonts w:ascii="Times New Roman" w:hAnsi="Times New Roman" w:cs="Times New Roman"/>
        </w:rPr>
        <w:t>20</w:t>
      </w:r>
    </w:p>
    <w:p w:rsidR="007B088A" w:rsidRPr="00225E8B" w:rsidRDefault="00AC6633" w:rsidP="007B088A">
      <w:pPr>
        <w:pStyle w:val="a3"/>
        <w:tabs>
          <w:tab w:val="clear" w:pos="9355"/>
          <w:tab w:val="right" w:pos="9072"/>
        </w:tabs>
        <w:ind w:left="-1134"/>
        <w:jc w:val="center"/>
        <w:rPr>
          <w:rFonts w:ascii="Times New Roman" w:hAnsi="Times New Roman" w:cs="Times New Roman"/>
        </w:rPr>
      </w:pPr>
      <w:r w:rsidRPr="00AC6633">
        <w:rPr>
          <w:rFonts w:ascii="Times New Roman" w:hAnsi="Times New Roman" w:cs="Times New Roman"/>
        </w:rPr>
        <w:t xml:space="preserve">                </w:t>
      </w:r>
      <w:r w:rsidR="007B088A">
        <w:rPr>
          <w:rFonts w:ascii="Times New Roman" w:hAnsi="Times New Roman" w:cs="Times New Roman"/>
        </w:rPr>
        <w:t>Тел.:(495)</w:t>
      </w:r>
      <w:r w:rsidR="007B088A" w:rsidRPr="00225E8B">
        <w:rPr>
          <w:rFonts w:ascii="Times New Roman" w:hAnsi="Times New Roman" w:cs="Times New Roman"/>
        </w:rPr>
        <w:t>739</w:t>
      </w:r>
      <w:r w:rsidR="007B088A">
        <w:rPr>
          <w:rFonts w:ascii="Times New Roman" w:hAnsi="Times New Roman" w:cs="Times New Roman"/>
        </w:rPr>
        <w:t>-35-08; (495)</w:t>
      </w:r>
      <w:r w:rsidR="007B088A" w:rsidRPr="00225E8B">
        <w:rPr>
          <w:rFonts w:ascii="Times New Roman" w:hAnsi="Times New Roman" w:cs="Times New Roman"/>
        </w:rPr>
        <w:t>735-35-86</w:t>
      </w:r>
      <w:r w:rsidR="007B088A">
        <w:rPr>
          <w:rFonts w:ascii="Times New Roman" w:hAnsi="Times New Roman" w:cs="Times New Roman"/>
        </w:rPr>
        <w:t>; т/факс: (495)730-46-5</w:t>
      </w:r>
      <w:r w:rsidR="007B088A" w:rsidRPr="00225E8B">
        <w:rPr>
          <w:rFonts w:ascii="Times New Roman" w:hAnsi="Times New Roman" w:cs="Times New Roman"/>
        </w:rPr>
        <w:t>4</w:t>
      </w:r>
    </w:p>
    <w:p w:rsidR="007B088A" w:rsidRPr="00571EBC" w:rsidRDefault="00AC6633" w:rsidP="007B088A">
      <w:pPr>
        <w:pStyle w:val="a3"/>
        <w:ind w:left="-1134"/>
        <w:jc w:val="center"/>
        <w:rPr>
          <w:rFonts w:ascii="Times New Roman" w:hAnsi="Times New Roman" w:cs="Times New Roman"/>
        </w:rPr>
      </w:pPr>
      <w:r w:rsidRPr="00AC6633">
        <w:rPr>
          <w:rFonts w:ascii="Times New Roman" w:hAnsi="Times New Roman" w:cs="Times New Roman"/>
        </w:rPr>
        <w:t xml:space="preserve">                </w:t>
      </w:r>
      <w:bookmarkStart w:id="0" w:name="_GoBack"/>
      <w:bookmarkEnd w:id="0"/>
      <w:r w:rsidR="007B088A">
        <w:rPr>
          <w:rFonts w:ascii="Times New Roman" w:hAnsi="Times New Roman" w:cs="Times New Roman"/>
        </w:rPr>
        <w:t>Сайт</w:t>
      </w:r>
      <w:r w:rsidR="007B088A" w:rsidRPr="00571EBC">
        <w:rPr>
          <w:rFonts w:ascii="Times New Roman" w:hAnsi="Times New Roman" w:cs="Times New Roman"/>
        </w:rPr>
        <w:t xml:space="preserve">: </w:t>
      </w:r>
      <w:hyperlink r:id="rId9" w:history="1">
        <w:r w:rsidR="00DC71E1" w:rsidRPr="00686B0A">
          <w:rPr>
            <w:rStyle w:val="a9"/>
            <w:rFonts w:ascii="Times New Roman" w:hAnsi="Times New Roman" w:cs="Times New Roman"/>
            <w:lang w:val="en-US"/>
          </w:rPr>
          <w:t>https</w:t>
        </w:r>
        <w:r w:rsidR="00DC71E1" w:rsidRPr="00AC6633">
          <w:rPr>
            <w:rStyle w:val="a9"/>
            <w:rFonts w:ascii="Times New Roman" w:hAnsi="Times New Roman" w:cs="Times New Roman"/>
          </w:rPr>
          <w:t>://</w:t>
        </w:r>
        <w:r w:rsidR="00DC71E1" w:rsidRPr="00686B0A">
          <w:rPr>
            <w:rStyle w:val="a9"/>
            <w:rFonts w:ascii="Times New Roman" w:hAnsi="Times New Roman" w:cs="Times New Roman"/>
            <w:lang w:val="en-US"/>
          </w:rPr>
          <w:t>gidrol</w:t>
        </w:r>
        <w:r w:rsidR="00DC71E1" w:rsidRPr="00686B0A">
          <w:rPr>
            <w:rStyle w:val="a9"/>
            <w:rFonts w:ascii="Times New Roman" w:hAnsi="Times New Roman" w:cs="Times New Roman"/>
          </w:rPr>
          <w:t>.</w:t>
        </w:r>
        <w:r w:rsidR="00DC71E1" w:rsidRPr="00686B0A">
          <w:rPr>
            <w:rStyle w:val="a9"/>
            <w:rFonts w:ascii="Times New Roman" w:hAnsi="Times New Roman" w:cs="Times New Roman"/>
            <w:lang w:val="en-US"/>
          </w:rPr>
          <w:t>ru</w:t>
        </w:r>
      </w:hyperlink>
      <w:r w:rsidR="00DC71E1" w:rsidRPr="00AC6633">
        <w:rPr>
          <w:rFonts w:ascii="Times New Roman" w:hAnsi="Times New Roman" w:cs="Times New Roman"/>
        </w:rPr>
        <w:t xml:space="preserve"> </w:t>
      </w:r>
      <w:r w:rsidR="007B088A" w:rsidRPr="00571EBC">
        <w:rPr>
          <w:rFonts w:ascii="Times New Roman" w:hAnsi="Times New Roman" w:cs="Times New Roman"/>
        </w:rPr>
        <w:t xml:space="preserve">   </w:t>
      </w:r>
      <w:r w:rsidR="007B088A">
        <w:rPr>
          <w:rFonts w:ascii="Times New Roman" w:hAnsi="Times New Roman" w:cs="Times New Roman"/>
          <w:lang w:val="en-US"/>
        </w:rPr>
        <w:t>E</w:t>
      </w:r>
      <w:r w:rsidR="007B088A" w:rsidRPr="00571EBC">
        <w:rPr>
          <w:rFonts w:ascii="Times New Roman" w:hAnsi="Times New Roman" w:cs="Times New Roman"/>
        </w:rPr>
        <w:t>-</w:t>
      </w:r>
      <w:r w:rsidR="007B088A">
        <w:rPr>
          <w:rFonts w:ascii="Times New Roman" w:hAnsi="Times New Roman" w:cs="Times New Roman"/>
          <w:lang w:val="en-US"/>
        </w:rPr>
        <w:t>mail</w:t>
      </w:r>
      <w:r w:rsidR="007B088A" w:rsidRPr="00571EBC">
        <w:rPr>
          <w:rFonts w:ascii="Times New Roman" w:hAnsi="Times New Roman" w:cs="Times New Roman"/>
        </w:rPr>
        <w:t xml:space="preserve">: </w:t>
      </w:r>
      <w:hyperlink r:id="rId10" w:history="1">
        <w:r w:rsidR="007B088A" w:rsidRPr="0018492D">
          <w:rPr>
            <w:rStyle w:val="a9"/>
            <w:rFonts w:ascii="Times New Roman" w:hAnsi="Times New Roman" w:cs="Times New Roman"/>
            <w:lang w:val="en-US"/>
          </w:rPr>
          <w:t>info</w:t>
        </w:r>
        <w:r w:rsidR="007B088A" w:rsidRPr="00571EBC">
          <w:rPr>
            <w:rStyle w:val="a9"/>
            <w:rFonts w:ascii="Times New Roman" w:hAnsi="Times New Roman" w:cs="Times New Roman"/>
          </w:rPr>
          <w:t>@</w:t>
        </w:r>
        <w:r w:rsidR="007B088A" w:rsidRPr="0018492D">
          <w:rPr>
            <w:rStyle w:val="a9"/>
            <w:rFonts w:ascii="Times New Roman" w:hAnsi="Times New Roman" w:cs="Times New Roman"/>
            <w:lang w:val="en-US"/>
          </w:rPr>
          <w:t>gidrol</w:t>
        </w:r>
        <w:r w:rsidR="007B088A" w:rsidRPr="00571EBC">
          <w:rPr>
            <w:rStyle w:val="a9"/>
            <w:rFonts w:ascii="Times New Roman" w:hAnsi="Times New Roman" w:cs="Times New Roman"/>
          </w:rPr>
          <w:t>.</w:t>
        </w:r>
        <w:r w:rsidR="007B088A" w:rsidRPr="0018492D">
          <w:rPr>
            <w:rStyle w:val="a9"/>
            <w:rFonts w:ascii="Times New Roman" w:hAnsi="Times New Roman" w:cs="Times New Roman"/>
            <w:lang w:val="en-US"/>
          </w:rPr>
          <w:t>ru</w:t>
        </w:r>
      </w:hyperlink>
    </w:p>
    <w:p w:rsidR="007B088A" w:rsidRPr="007B2071" w:rsidRDefault="007B2071" w:rsidP="00B766A2">
      <w:pPr>
        <w:suppressAutoHyphens/>
        <w:spacing w:after="0" w:line="240" w:lineRule="auto"/>
        <w:ind w:left="-426" w:right="-284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ar-SA"/>
        </w:rPr>
      </w:pPr>
      <w:r w:rsidRPr="007B2071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ar-SA"/>
        </w:rPr>
        <w:t>_________________________________________________________________________________</w:t>
      </w:r>
    </w:p>
    <w:p w:rsidR="00995026" w:rsidRPr="0052669B" w:rsidRDefault="00995026" w:rsidP="0052669B">
      <w:pPr>
        <w:suppressAutoHyphens/>
        <w:spacing w:after="0" w:line="240" w:lineRule="auto"/>
        <w:ind w:left="3540" w:right="-284" w:hanging="396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76C6" w:rsidRDefault="00E84730" w:rsidP="006776C6">
      <w:pPr>
        <w:suppressAutoHyphens/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Необходимые п</w:t>
      </w:r>
      <w:r w:rsidR="007B2C9E" w:rsidRPr="006776C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ервичные сведения по объекту обследования кровли (методом </w:t>
      </w:r>
      <w:r w:rsidR="007B2C9E" w:rsidRPr="006776C6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EFVM</w:t>
      </w:r>
      <w:r w:rsidR="007B2C9E" w:rsidRPr="006776C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 для определения стоимости работ.</w:t>
      </w:r>
      <w:r w:rsidR="00DC71E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</w:r>
    </w:p>
    <w:p w:rsidR="006776C6" w:rsidRDefault="006776C6" w:rsidP="006776C6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>1.</w:t>
      </w:r>
      <w:r w:rsidR="00DC71E1" w:rsidRPr="00AC6633">
        <w:rPr>
          <w:sz w:val="24"/>
          <w:szCs w:val="24"/>
        </w:rPr>
        <w:t xml:space="preserve"> </w:t>
      </w:r>
      <w:r w:rsidRPr="006776C6">
        <w:rPr>
          <w:sz w:val="24"/>
          <w:szCs w:val="24"/>
        </w:rPr>
        <w:t>Адрес и назначение объекта</w:t>
      </w:r>
    </w:p>
    <w:p w:rsidR="006776C6" w:rsidRPr="006776C6" w:rsidRDefault="006776C6" w:rsidP="00E84730">
      <w:pPr>
        <w:suppressAutoHyphens/>
        <w:spacing w:after="0" w:line="240" w:lineRule="auto"/>
        <w:ind w:left="-426"/>
        <w:rPr>
          <w:sz w:val="24"/>
          <w:szCs w:val="24"/>
        </w:rPr>
      </w:pPr>
      <w:r w:rsidRPr="006776C6">
        <w:rPr>
          <w:sz w:val="24"/>
          <w:szCs w:val="24"/>
        </w:rPr>
        <w:t xml:space="preserve">___________________________________________________________________________________ </w:t>
      </w:r>
    </w:p>
    <w:p w:rsidR="006776C6" w:rsidRPr="00DC71E1" w:rsidRDefault="006776C6" w:rsidP="006776C6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2669B" w:rsidRPr="007B2C9E">
        <w:rPr>
          <w:sz w:val="24"/>
          <w:szCs w:val="24"/>
        </w:rPr>
        <w:t xml:space="preserve">Год </w:t>
      </w:r>
      <w:r>
        <w:rPr>
          <w:sz w:val="24"/>
          <w:szCs w:val="24"/>
        </w:rPr>
        <w:t>создания</w:t>
      </w:r>
      <w:r w:rsidR="0052669B" w:rsidRPr="007B2C9E">
        <w:rPr>
          <w:sz w:val="24"/>
          <w:szCs w:val="24"/>
        </w:rPr>
        <w:t xml:space="preserve"> или последнего ремонта мягкой кровли (</w:t>
      </w:r>
      <w:r>
        <w:rPr>
          <w:sz w:val="24"/>
          <w:szCs w:val="24"/>
        </w:rPr>
        <w:t>капитальный/текущий</w:t>
      </w:r>
      <w:r w:rsidR="0052669B" w:rsidRPr="007B2C9E">
        <w:rPr>
          <w:sz w:val="24"/>
          <w:szCs w:val="24"/>
        </w:rPr>
        <w:t>)</w:t>
      </w:r>
      <w:r w:rsidR="00DC71E1" w:rsidRPr="00DC71E1">
        <w:rPr>
          <w:sz w:val="24"/>
          <w:szCs w:val="24"/>
        </w:rPr>
        <w:t xml:space="preserve">  </w:t>
      </w:r>
    </w:p>
    <w:p w:rsidR="00A613F8" w:rsidRDefault="00A613F8" w:rsidP="006776C6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:rsidR="00A613F8" w:rsidRPr="00A613F8" w:rsidRDefault="006776C6" w:rsidP="00A613F8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2669B" w:rsidRPr="007B2C9E">
        <w:rPr>
          <w:sz w:val="24"/>
          <w:szCs w:val="24"/>
        </w:rPr>
        <w:t>Площадь кровли</w:t>
      </w:r>
      <w:r>
        <w:rPr>
          <w:sz w:val="24"/>
          <w:szCs w:val="24"/>
        </w:rPr>
        <w:t>,</w:t>
      </w:r>
      <w:r w:rsidR="0052669B" w:rsidRPr="007B2C9E">
        <w:rPr>
          <w:sz w:val="24"/>
          <w:szCs w:val="24"/>
        </w:rPr>
        <w:t xml:space="preserve"> </w:t>
      </w:r>
      <w:r w:rsidRPr="007B2C9E">
        <w:rPr>
          <w:sz w:val="24"/>
          <w:szCs w:val="24"/>
        </w:rPr>
        <w:t>требу</w:t>
      </w:r>
      <w:r>
        <w:rPr>
          <w:sz w:val="24"/>
          <w:szCs w:val="24"/>
        </w:rPr>
        <w:t xml:space="preserve">ющей </w:t>
      </w:r>
      <w:r w:rsidRPr="007B2C9E">
        <w:rPr>
          <w:sz w:val="24"/>
          <w:szCs w:val="24"/>
        </w:rPr>
        <w:t>диагностик</w:t>
      </w:r>
      <w:r>
        <w:rPr>
          <w:sz w:val="24"/>
          <w:szCs w:val="24"/>
        </w:rPr>
        <w:t>и состояния</w:t>
      </w:r>
      <w:r w:rsidRPr="007B2C9E">
        <w:rPr>
          <w:sz w:val="24"/>
          <w:szCs w:val="24"/>
        </w:rPr>
        <w:t xml:space="preserve"> </w:t>
      </w:r>
      <w:r w:rsidR="0052669B" w:rsidRPr="007B2C9E">
        <w:rPr>
          <w:sz w:val="24"/>
          <w:szCs w:val="24"/>
        </w:rPr>
        <w:t>(с учетом примыканий</w:t>
      </w:r>
      <w:r w:rsidR="00A613F8">
        <w:rPr>
          <w:sz w:val="24"/>
          <w:szCs w:val="24"/>
        </w:rPr>
        <w:t>), кв.м.</w:t>
      </w:r>
      <w:r w:rsidR="0052669B" w:rsidRPr="007B2C9E">
        <w:rPr>
          <w:sz w:val="24"/>
          <w:szCs w:val="24"/>
        </w:rPr>
        <w:t xml:space="preserve"> </w:t>
      </w:r>
      <w:r w:rsidR="00A613F8" w:rsidRPr="00A613F8">
        <w:rPr>
          <w:sz w:val="24"/>
          <w:szCs w:val="24"/>
        </w:rPr>
        <w:t>___________________________________________________________________________________</w:t>
      </w:r>
    </w:p>
    <w:p w:rsidR="00A613F8" w:rsidRDefault="00A613F8" w:rsidP="006776C6">
      <w:pPr>
        <w:suppressAutoHyphens/>
        <w:spacing w:after="0" w:line="240" w:lineRule="auto"/>
        <w:ind w:left="-426"/>
        <w:rPr>
          <w:sz w:val="24"/>
          <w:szCs w:val="24"/>
        </w:rPr>
      </w:pPr>
    </w:p>
    <w:p w:rsidR="00A613F8" w:rsidRPr="00A613F8" w:rsidRDefault="00A613F8" w:rsidP="00A613F8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>3.1. В том числе, если</w:t>
      </w:r>
      <w:r w:rsidR="0052669B" w:rsidRPr="007B2C9E">
        <w:rPr>
          <w:sz w:val="24"/>
          <w:szCs w:val="24"/>
        </w:rPr>
        <w:t xml:space="preserve"> </w:t>
      </w:r>
      <w:r w:rsidR="006776C6" w:rsidRPr="006776C6">
        <w:rPr>
          <w:sz w:val="24"/>
          <w:szCs w:val="24"/>
        </w:rPr>
        <w:t>требу</w:t>
      </w:r>
      <w:r w:rsidR="006776C6">
        <w:rPr>
          <w:sz w:val="24"/>
          <w:szCs w:val="24"/>
        </w:rPr>
        <w:t>ется</w:t>
      </w:r>
      <w:r w:rsidR="006776C6" w:rsidRPr="006776C6">
        <w:rPr>
          <w:sz w:val="24"/>
          <w:szCs w:val="24"/>
        </w:rPr>
        <w:t xml:space="preserve"> диагностик</w:t>
      </w:r>
      <w:r w:rsidR="006776C6">
        <w:rPr>
          <w:sz w:val="24"/>
          <w:szCs w:val="24"/>
        </w:rPr>
        <w:t>а</w:t>
      </w:r>
      <w:r w:rsidR="006776C6" w:rsidRPr="006776C6">
        <w:rPr>
          <w:sz w:val="24"/>
          <w:szCs w:val="24"/>
        </w:rPr>
        <w:t xml:space="preserve"> </w:t>
      </w:r>
      <w:r w:rsidR="0052669B" w:rsidRPr="007B2C9E">
        <w:rPr>
          <w:sz w:val="24"/>
          <w:szCs w:val="24"/>
        </w:rPr>
        <w:t>нескольк</w:t>
      </w:r>
      <w:r w:rsidR="006776C6">
        <w:rPr>
          <w:sz w:val="24"/>
          <w:szCs w:val="24"/>
        </w:rPr>
        <w:t>их</w:t>
      </w:r>
      <w:r w:rsidR="0052669B" w:rsidRPr="007B2C9E">
        <w:rPr>
          <w:sz w:val="24"/>
          <w:szCs w:val="24"/>
        </w:rPr>
        <w:t xml:space="preserve"> отдельных участков, необходимо указать их количество и площадь каждого участка</w:t>
      </w:r>
      <w:r>
        <w:rPr>
          <w:sz w:val="24"/>
          <w:szCs w:val="24"/>
        </w:rPr>
        <w:t>,</w:t>
      </w:r>
      <w:r w:rsidRPr="00A613F8">
        <w:rPr>
          <w:sz w:val="24"/>
          <w:szCs w:val="24"/>
        </w:rPr>
        <w:t xml:space="preserve"> </w:t>
      </w:r>
      <w:r>
        <w:rPr>
          <w:sz w:val="24"/>
          <w:szCs w:val="24"/>
        </w:rPr>
        <w:t>кв.м.</w:t>
      </w:r>
      <w:r w:rsidRPr="007B2C9E">
        <w:rPr>
          <w:sz w:val="24"/>
          <w:szCs w:val="24"/>
        </w:rPr>
        <w:t xml:space="preserve"> </w:t>
      </w:r>
      <w:r w:rsidRPr="00A613F8">
        <w:rPr>
          <w:sz w:val="24"/>
          <w:szCs w:val="24"/>
        </w:rPr>
        <w:t>___________________________________________________________________________________</w:t>
      </w:r>
    </w:p>
    <w:p w:rsidR="006776C6" w:rsidRDefault="006776C6" w:rsidP="006776C6">
      <w:pPr>
        <w:suppressAutoHyphens/>
        <w:spacing w:after="0" w:line="240" w:lineRule="auto"/>
        <w:ind w:left="-426"/>
        <w:rPr>
          <w:sz w:val="24"/>
          <w:szCs w:val="24"/>
        </w:rPr>
      </w:pPr>
    </w:p>
    <w:p w:rsidR="00A613F8" w:rsidRPr="00A613F8" w:rsidRDefault="00A613F8" w:rsidP="00A613F8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4. Указать способ выхода на кровлю (наличие выхода или </w:t>
      </w:r>
      <w:r w:rsidR="006776C6">
        <w:rPr>
          <w:sz w:val="24"/>
          <w:szCs w:val="24"/>
        </w:rPr>
        <w:t>переносная лестница</w:t>
      </w:r>
      <w:r w:rsidRPr="00A613F8">
        <w:rPr>
          <w:sz w:val="24"/>
          <w:szCs w:val="24"/>
        </w:rPr>
        <w:t xml:space="preserve"> </w:t>
      </w:r>
      <w:r w:rsidRPr="007B2C9E">
        <w:rPr>
          <w:sz w:val="24"/>
          <w:szCs w:val="24"/>
        </w:rPr>
        <w:t>для подъем</w:t>
      </w:r>
      <w:r>
        <w:rPr>
          <w:sz w:val="24"/>
          <w:szCs w:val="24"/>
        </w:rPr>
        <w:t>а)</w:t>
      </w:r>
      <w:r w:rsidRPr="00A613F8">
        <w:rPr>
          <w:sz w:val="24"/>
          <w:szCs w:val="24"/>
        </w:rPr>
        <w:t xml:space="preserve"> ___________________________________________________________________________________</w:t>
      </w:r>
    </w:p>
    <w:p w:rsidR="006776C6" w:rsidRDefault="006776C6" w:rsidP="006776C6">
      <w:pPr>
        <w:suppressAutoHyphens/>
        <w:spacing w:after="0" w:line="240" w:lineRule="auto"/>
        <w:ind w:left="-426"/>
        <w:rPr>
          <w:sz w:val="24"/>
          <w:szCs w:val="24"/>
        </w:rPr>
      </w:pPr>
    </w:p>
    <w:p w:rsidR="00A613F8" w:rsidRPr="00A613F8" w:rsidRDefault="00A613F8" w:rsidP="00A613F8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>5.</w:t>
      </w:r>
      <w:r w:rsidRPr="00A613F8">
        <w:rPr>
          <w:sz w:val="24"/>
          <w:szCs w:val="24"/>
        </w:rPr>
        <w:t xml:space="preserve"> </w:t>
      </w:r>
      <w:r w:rsidRPr="007B2C9E">
        <w:rPr>
          <w:sz w:val="24"/>
          <w:szCs w:val="24"/>
        </w:rPr>
        <w:t xml:space="preserve">Указать </w:t>
      </w:r>
      <w:r>
        <w:rPr>
          <w:sz w:val="24"/>
          <w:szCs w:val="24"/>
        </w:rPr>
        <w:t>р</w:t>
      </w:r>
      <w:r w:rsidR="0052669B" w:rsidRPr="007B2C9E">
        <w:rPr>
          <w:sz w:val="24"/>
          <w:szCs w:val="24"/>
        </w:rPr>
        <w:t xml:space="preserve">азрез кровельного пирога сверху вниз </w:t>
      </w:r>
      <w:r>
        <w:rPr>
          <w:sz w:val="24"/>
          <w:szCs w:val="24"/>
        </w:rPr>
        <w:t>(</w:t>
      </w:r>
      <w:r w:rsidR="0052669B" w:rsidRPr="007B2C9E">
        <w:rPr>
          <w:sz w:val="24"/>
          <w:szCs w:val="24"/>
        </w:rPr>
        <w:t>все слои</w:t>
      </w:r>
      <w:r>
        <w:rPr>
          <w:sz w:val="24"/>
          <w:szCs w:val="24"/>
        </w:rPr>
        <w:t>)</w:t>
      </w:r>
      <w:r w:rsidR="0052669B" w:rsidRPr="007B2C9E">
        <w:rPr>
          <w:sz w:val="24"/>
          <w:szCs w:val="24"/>
        </w:rPr>
        <w:t xml:space="preserve"> и вид перекрытия (плита или профильный лист)</w:t>
      </w:r>
      <w:r w:rsidRPr="00A613F8">
        <w:rPr>
          <w:sz w:val="24"/>
          <w:szCs w:val="24"/>
        </w:rPr>
        <w:t xml:space="preserve"> ___________________________________________________________________________________</w:t>
      </w:r>
    </w:p>
    <w:p w:rsidR="00A613F8" w:rsidRPr="00A613F8" w:rsidRDefault="00A613F8" w:rsidP="00A613F8">
      <w:pPr>
        <w:suppressAutoHyphens/>
        <w:spacing w:after="0" w:line="240" w:lineRule="auto"/>
        <w:ind w:left="-426"/>
        <w:rPr>
          <w:sz w:val="24"/>
          <w:szCs w:val="24"/>
        </w:rPr>
      </w:pPr>
      <w:r w:rsidRPr="00A613F8">
        <w:rPr>
          <w:sz w:val="24"/>
          <w:szCs w:val="24"/>
        </w:rPr>
        <w:t>___________________________________________________________________________________</w:t>
      </w:r>
    </w:p>
    <w:p w:rsidR="00A613F8" w:rsidRPr="00A613F8" w:rsidRDefault="00A613F8" w:rsidP="00A613F8">
      <w:pPr>
        <w:suppressAutoHyphens/>
        <w:spacing w:after="0" w:line="240" w:lineRule="auto"/>
        <w:ind w:left="-426"/>
        <w:rPr>
          <w:sz w:val="24"/>
          <w:szCs w:val="24"/>
        </w:rPr>
      </w:pPr>
      <w:r w:rsidRPr="00A613F8">
        <w:rPr>
          <w:sz w:val="24"/>
          <w:szCs w:val="24"/>
        </w:rPr>
        <w:t>___________________________________________________________________________________</w:t>
      </w:r>
    </w:p>
    <w:p w:rsidR="006776C6" w:rsidRDefault="006776C6" w:rsidP="006776C6">
      <w:pPr>
        <w:suppressAutoHyphens/>
        <w:spacing w:after="0" w:line="240" w:lineRule="auto"/>
        <w:ind w:left="-426"/>
        <w:rPr>
          <w:sz w:val="24"/>
          <w:szCs w:val="24"/>
        </w:rPr>
      </w:pPr>
    </w:p>
    <w:p w:rsidR="0011720E" w:rsidRPr="0011720E" w:rsidRDefault="00A613F8" w:rsidP="0011720E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6. Указать наличие </w:t>
      </w:r>
      <w:r w:rsidR="0052669B" w:rsidRPr="007B2C9E">
        <w:rPr>
          <w:sz w:val="24"/>
          <w:szCs w:val="24"/>
        </w:rPr>
        <w:t xml:space="preserve">на кровле </w:t>
      </w:r>
      <w:r w:rsidR="0011720E">
        <w:rPr>
          <w:sz w:val="24"/>
          <w:szCs w:val="24"/>
        </w:rPr>
        <w:t xml:space="preserve">и количество </w:t>
      </w:r>
      <w:r w:rsidR="0052669B" w:rsidRPr="007B2C9E">
        <w:rPr>
          <w:sz w:val="24"/>
          <w:szCs w:val="24"/>
        </w:rPr>
        <w:t>металлически</w:t>
      </w:r>
      <w:r>
        <w:rPr>
          <w:sz w:val="24"/>
          <w:szCs w:val="24"/>
        </w:rPr>
        <w:t>х</w:t>
      </w:r>
      <w:r w:rsidR="0052669B" w:rsidRPr="007B2C9E">
        <w:rPr>
          <w:sz w:val="24"/>
          <w:szCs w:val="24"/>
        </w:rPr>
        <w:t xml:space="preserve"> конструкци</w:t>
      </w:r>
      <w:r>
        <w:rPr>
          <w:sz w:val="24"/>
          <w:szCs w:val="24"/>
        </w:rPr>
        <w:t>й</w:t>
      </w:r>
      <w:r w:rsidR="0011720E">
        <w:rPr>
          <w:sz w:val="24"/>
          <w:szCs w:val="24"/>
        </w:rPr>
        <w:t xml:space="preserve"> (мачт</w:t>
      </w:r>
      <w:r w:rsidR="0052669B" w:rsidRPr="007B2C9E">
        <w:rPr>
          <w:sz w:val="24"/>
          <w:szCs w:val="24"/>
        </w:rPr>
        <w:t>, реклам</w:t>
      </w:r>
      <w:r w:rsidR="0011720E">
        <w:rPr>
          <w:sz w:val="24"/>
          <w:szCs w:val="24"/>
        </w:rPr>
        <w:t>ы</w:t>
      </w:r>
      <w:r w:rsidR="0052669B" w:rsidRPr="007B2C9E">
        <w:rPr>
          <w:sz w:val="24"/>
          <w:szCs w:val="24"/>
        </w:rPr>
        <w:t>, выход</w:t>
      </w:r>
      <w:r w:rsidR="0011720E">
        <w:rPr>
          <w:sz w:val="24"/>
          <w:szCs w:val="24"/>
        </w:rPr>
        <w:t>ов</w:t>
      </w:r>
      <w:r w:rsidR="0052669B" w:rsidRPr="007B2C9E">
        <w:rPr>
          <w:sz w:val="24"/>
          <w:szCs w:val="24"/>
        </w:rPr>
        <w:t xml:space="preserve"> вентиляции и т.п.) </w:t>
      </w:r>
      <w:r w:rsidR="0011720E" w:rsidRPr="0011720E">
        <w:rPr>
          <w:sz w:val="24"/>
          <w:szCs w:val="24"/>
        </w:rPr>
        <w:t>___________________________________________________________________________________</w:t>
      </w:r>
    </w:p>
    <w:p w:rsidR="0011720E" w:rsidRPr="0011720E" w:rsidRDefault="0011720E" w:rsidP="0011720E">
      <w:pPr>
        <w:suppressAutoHyphens/>
        <w:spacing w:after="0" w:line="240" w:lineRule="auto"/>
        <w:ind w:left="-426"/>
        <w:rPr>
          <w:sz w:val="24"/>
          <w:szCs w:val="24"/>
        </w:rPr>
      </w:pPr>
      <w:r w:rsidRPr="0011720E">
        <w:rPr>
          <w:sz w:val="24"/>
          <w:szCs w:val="24"/>
        </w:rPr>
        <w:t>___________________________________________________________________________________</w:t>
      </w:r>
    </w:p>
    <w:p w:rsidR="006776C6" w:rsidRDefault="006776C6" w:rsidP="006776C6">
      <w:pPr>
        <w:suppressAutoHyphens/>
        <w:spacing w:after="0" w:line="240" w:lineRule="auto"/>
        <w:ind w:left="-426"/>
        <w:rPr>
          <w:sz w:val="24"/>
          <w:szCs w:val="24"/>
        </w:rPr>
      </w:pPr>
    </w:p>
    <w:p w:rsidR="0011720E" w:rsidRPr="0011720E" w:rsidRDefault="0011720E" w:rsidP="0011720E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>7.</w:t>
      </w:r>
      <w:r w:rsidRPr="0011720E">
        <w:rPr>
          <w:sz w:val="24"/>
          <w:szCs w:val="24"/>
        </w:rPr>
        <w:t xml:space="preserve"> Указать наличие </w:t>
      </w:r>
      <w:r>
        <w:rPr>
          <w:sz w:val="24"/>
          <w:szCs w:val="24"/>
        </w:rPr>
        <w:t>или отсутствие «</w:t>
      </w:r>
      <w:r w:rsidR="0052669B" w:rsidRPr="007B2C9E">
        <w:rPr>
          <w:sz w:val="24"/>
          <w:szCs w:val="24"/>
        </w:rPr>
        <w:t>молниезащит</w:t>
      </w:r>
      <w:r>
        <w:rPr>
          <w:sz w:val="24"/>
          <w:szCs w:val="24"/>
        </w:rPr>
        <w:t>ы»</w:t>
      </w:r>
      <w:r w:rsidR="0052669B" w:rsidRPr="007B2C9E">
        <w:rPr>
          <w:sz w:val="24"/>
          <w:szCs w:val="24"/>
        </w:rPr>
        <w:t xml:space="preserve"> </w:t>
      </w:r>
      <w:r w:rsidR="0052669B" w:rsidRPr="007B2C9E">
        <w:rPr>
          <w:sz w:val="24"/>
          <w:szCs w:val="24"/>
          <w:u w:val="single"/>
        </w:rPr>
        <w:t>сверху</w:t>
      </w:r>
      <w:r>
        <w:rPr>
          <w:sz w:val="24"/>
          <w:szCs w:val="24"/>
        </w:rPr>
        <w:t xml:space="preserve"> кровельного пирога</w:t>
      </w:r>
      <w:r w:rsidRPr="0011720E">
        <w:rPr>
          <w:sz w:val="24"/>
          <w:szCs w:val="24"/>
        </w:rPr>
        <w:t xml:space="preserve"> ___________________________________________________________________________________</w:t>
      </w:r>
    </w:p>
    <w:p w:rsidR="006776C6" w:rsidRDefault="006776C6" w:rsidP="006776C6">
      <w:pPr>
        <w:suppressAutoHyphens/>
        <w:spacing w:after="0" w:line="240" w:lineRule="auto"/>
        <w:ind w:left="-426"/>
        <w:rPr>
          <w:sz w:val="24"/>
          <w:szCs w:val="24"/>
        </w:rPr>
      </w:pPr>
    </w:p>
    <w:p w:rsidR="0011720E" w:rsidRDefault="0011720E" w:rsidP="0011720E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>8. Предоставить ч</w:t>
      </w:r>
      <w:r w:rsidR="0052669B" w:rsidRPr="007B2C9E">
        <w:rPr>
          <w:sz w:val="24"/>
          <w:szCs w:val="24"/>
        </w:rPr>
        <w:t xml:space="preserve">ертеж кровли с указанием ендов и коньков (при наличии). </w:t>
      </w:r>
    </w:p>
    <w:p w:rsidR="0011720E" w:rsidRDefault="0011720E" w:rsidP="0011720E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>9. Предоставить ф</w:t>
      </w:r>
      <w:r w:rsidRPr="007B2C9E">
        <w:rPr>
          <w:sz w:val="24"/>
          <w:szCs w:val="24"/>
        </w:rPr>
        <w:t xml:space="preserve">отографии кровли </w:t>
      </w:r>
      <w:r>
        <w:rPr>
          <w:sz w:val="24"/>
          <w:szCs w:val="24"/>
        </w:rPr>
        <w:t>с разных сторон и ракурсов</w:t>
      </w:r>
      <w:r w:rsidRPr="007B2C9E">
        <w:rPr>
          <w:sz w:val="24"/>
          <w:szCs w:val="24"/>
        </w:rPr>
        <w:t xml:space="preserve">. Если планируется обследование на </w:t>
      </w:r>
      <w:r>
        <w:rPr>
          <w:sz w:val="24"/>
          <w:szCs w:val="24"/>
        </w:rPr>
        <w:t>отдельных</w:t>
      </w:r>
      <w:r w:rsidRPr="007B2C9E">
        <w:rPr>
          <w:sz w:val="24"/>
          <w:szCs w:val="24"/>
        </w:rPr>
        <w:t xml:space="preserve"> участках</w:t>
      </w:r>
      <w:r>
        <w:rPr>
          <w:sz w:val="24"/>
          <w:szCs w:val="24"/>
        </w:rPr>
        <w:t xml:space="preserve"> кровли</w:t>
      </w:r>
      <w:r w:rsidRPr="007B2C9E">
        <w:rPr>
          <w:sz w:val="24"/>
          <w:szCs w:val="24"/>
        </w:rPr>
        <w:t xml:space="preserve">, то, </w:t>
      </w:r>
      <w:r w:rsidRPr="007B2C9E">
        <w:rPr>
          <w:sz w:val="24"/>
          <w:szCs w:val="24"/>
          <w:u w:val="single"/>
        </w:rPr>
        <w:t>кроме фотографий кровли</w:t>
      </w:r>
      <w:r w:rsidRPr="007B2C9E">
        <w:rPr>
          <w:sz w:val="24"/>
          <w:szCs w:val="24"/>
        </w:rPr>
        <w:t xml:space="preserve">, </w:t>
      </w:r>
      <w:r>
        <w:rPr>
          <w:sz w:val="24"/>
          <w:szCs w:val="24"/>
        </w:rPr>
        <w:t>о</w:t>
      </w:r>
      <w:r w:rsidRPr="007B2C9E">
        <w:rPr>
          <w:sz w:val="24"/>
          <w:szCs w:val="24"/>
        </w:rPr>
        <w:t>бязательно</w:t>
      </w:r>
      <w:r>
        <w:rPr>
          <w:sz w:val="24"/>
          <w:szCs w:val="24"/>
        </w:rPr>
        <w:t xml:space="preserve"> предоставить</w:t>
      </w:r>
      <w:r w:rsidRPr="007B2C9E">
        <w:rPr>
          <w:sz w:val="24"/>
          <w:szCs w:val="24"/>
        </w:rPr>
        <w:t xml:space="preserve"> фото </w:t>
      </w:r>
      <w:r>
        <w:rPr>
          <w:sz w:val="24"/>
          <w:szCs w:val="24"/>
        </w:rPr>
        <w:t>данных участков.</w:t>
      </w:r>
    </w:p>
    <w:p w:rsidR="0011720E" w:rsidRDefault="00E84730" w:rsidP="0011720E">
      <w:pPr>
        <w:suppressAutoHyphens/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52669B">
        <w:rPr>
          <w:sz w:val="24"/>
          <w:szCs w:val="24"/>
        </w:rPr>
        <w:t>ФИО ответственного</w:t>
      </w:r>
      <w:r>
        <w:rPr>
          <w:sz w:val="24"/>
          <w:szCs w:val="24"/>
        </w:rPr>
        <w:t xml:space="preserve"> лица, его должность и </w:t>
      </w:r>
      <w:r w:rsidRPr="0052669B">
        <w:rPr>
          <w:sz w:val="24"/>
          <w:szCs w:val="24"/>
        </w:rPr>
        <w:t>контакты</w:t>
      </w:r>
    </w:p>
    <w:p w:rsidR="0011720E" w:rsidRPr="0011720E" w:rsidRDefault="0011720E" w:rsidP="0011720E">
      <w:pPr>
        <w:suppressAutoHyphens/>
        <w:spacing w:after="0" w:line="240" w:lineRule="auto"/>
        <w:ind w:left="-426"/>
        <w:rPr>
          <w:sz w:val="24"/>
          <w:szCs w:val="24"/>
        </w:rPr>
      </w:pPr>
      <w:r w:rsidRPr="0011720E">
        <w:rPr>
          <w:sz w:val="24"/>
          <w:szCs w:val="24"/>
        </w:rPr>
        <w:t>___________________________________________________________________________________</w:t>
      </w:r>
    </w:p>
    <w:p w:rsidR="00E84730" w:rsidRDefault="0011720E" w:rsidP="00E84730">
      <w:pPr>
        <w:suppressAutoHyphens/>
        <w:spacing w:after="0" w:line="240" w:lineRule="auto"/>
        <w:ind w:left="-426"/>
        <w:rPr>
          <w:sz w:val="24"/>
          <w:szCs w:val="24"/>
        </w:rPr>
      </w:pPr>
      <w:r w:rsidRPr="0011720E">
        <w:rPr>
          <w:sz w:val="24"/>
          <w:szCs w:val="24"/>
        </w:rPr>
        <w:t>___________________________________________________________________________________</w:t>
      </w:r>
    </w:p>
    <w:p w:rsidR="00E84730" w:rsidRPr="00E84730" w:rsidRDefault="0052669B" w:rsidP="007D6205">
      <w:pPr>
        <w:suppressAutoHyphens/>
        <w:spacing w:after="0" w:line="240" w:lineRule="auto"/>
        <w:ind w:left="-426"/>
        <w:rPr>
          <w:sz w:val="24"/>
          <w:szCs w:val="24"/>
        </w:rPr>
      </w:pPr>
      <w:r w:rsidRPr="0052669B">
        <w:rPr>
          <w:i/>
          <w:sz w:val="24"/>
          <w:szCs w:val="24"/>
          <w:u w:val="single"/>
        </w:rPr>
        <w:t>Для сведения</w:t>
      </w:r>
      <w:r w:rsidRPr="0052669B">
        <w:rPr>
          <w:sz w:val="24"/>
          <w:szCs w:val="24"/>
        </w:rPr>
        <w:t xml:space="preserve">. При производстве работ </w:t>
      </w:r>
      <w:r w:rsidR="00E84730">
        <w:rPr>
          <w:sz w:val="24"/>
          <w:szCs w:val="24"/>
        </w:rPr>
        <w:t>требуется</w:t>
      </w:r>
      <w:r w:rsidRPr="0052669B">
        <w:rPr>
          <w:sz w:val="24"/>
          <w:szCs w:val="24"/>
        </w:rPr>
        <w:t xml:space="preserve"> подключение </w:t>
      </w:r>
      <w:r w:rsidR="00E84730" w:rsidRPr="00E84730">
        <w:rPr>
          <w:sz w:val="24"/>
          <w:szCs w:val="24"/>
        </w:rPr>
        <w:t xml:space="preserve">электрооборудования </w:t>
      </w:r>
      <w:r w:rsidR="007D6205">
        <w:rPr>
          <w:sz w:val="24"/>
          <w:szCs w:val="24"/>
        </w:rPr>
        <w:t>(</w:t>
      </w:r>
      <w:r w:rsidRPr="0052669B">
        <w:rPr>
          <w:sz w:val="24"/>
          <w:szCs w:val="24"/>
        </w:rPr>
        <w:t>220</w:t>
      </w:r>
      <w:r w:rsidRPr="0052669B">
        <w:rPr>
          <w:sz w:val="24"/>
          <w:szCs w:val="24"/>
          <w:lang w:val="en-US"/>
        </w:rPr>
        <w:t>V</w:t>
      </w:r>
      <w:r w:rsidRPr="0052669B">
        <w:rPr>
          <w:sz w:val="24"/>
          <w:szCs w:val="24"/>
        </w:rPr>
        <w:t xml:space="preserve"> </w:t>
      </w:r>
      <w:r w:rsidR="007D6205">
        <w:rPr>
          <w:sz w:val="24"/>
          <w:szCs w:val="24"/>
        </w:rPr>
        <w:t>-</w:t>
      </w:r>
      <w:r w:rsidRPr="0052669B">
        <w:rPr>
          <w:sz w:val="24"/>
          <w:szCs w:val="24"/>
        </w:rPr>
        <w:t xml:space="preserve">стандартная розетка) и подключение </w:t>
      </w:r>
      <w:r w:rsidR="007D6205">
        <w:rPr>
          <w:sz w:val="24"/>
          <w:szCs w:val="24"/>
        </w:rPr>
        <w:t>к</w:t>
      </w:r>
      <w:r w:rsidRPr="0052669B">
        <w:rPr>
          <w:sz w:val="24"/>
          <w:szCs w:val="24"/>
        </w:rPr>
        <w:t xml:space="preserve"> холодной воде (идеальный вариант – выход ¾ или 1 дюйм с внешней резьбой). Давление воды не менее 3 атм.</w:t>
      </w:r>
    </w:p>
    <w:p w:rsidR="0052669B" w:rsidRPr="0052669B" w:rsidRDefault="0052669B" w:rsidP="006776C6">
      <w:pPr>
        <w:suppressAutoHyphens/>
        <w:spacing w:after="0" w:line="240" w:lineRule="auto"/>
        <w:ind w:left="-426"/>
        <w:rPr>
          <w:sz w:val="24"/>
          <w:szCs w:val="24"/>
        </w:rPr>
      </w:pPr>
    </w:p>
    <w:p w:rsidR="00225E8B" w:rsidRPr="00091992" w:rsidRDefault="00225E8B"/>
    <w:sectPr w:rsidR="00225E8B" w:rsidRPr="00091992" w:rsidSect="009924EF">
      <w:pgSz w:w="11906" w:h="16838"/>
      <w:pgMar w:top="709" w:right="709" w:bottom="5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753" w:rsidRDefault="00957753" w:rsidP="00225E8B">
      <w:pPr>
        <w:spacing w:after="0" w:line="240" w:lineRule="auto"/>
      </w:pPr>
      <w:r>
        <w:separator/>
      </w:r>
    </w:p>
  </w:endnote>
  <w:endnote w:type="continuationSeparator" w:id="0">
    <w:p w:rsidR="00957753" w:rsidRDefault="00957753" w:rsidP="00225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753" w:rsidRDefault="00957753" w:rsidP="00225E8B">
      <w:pPr>
        <w:spacing w:after="0" w:line="240" w:lineRule="auto"/>
      </w:pPr>
      <w:r>
        <w:separator/>
      </w:r>
    </w:p>
  </w:footnote>
  <w:footnote w:type="continuationSeparator" w:id="0">
    <w:p w:rsidR="00957753" w:rsidRDefault="00957753" w:rsidP="00225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921A5"/>
    <w:multiLevelType w:val="multilevel"/>
    <w:tmpl w:val="F4B6A884"/>
    <w:lvl w:ilvl="0">
      <w:start w:val="1"/>
      <w:numFmt w:val="decimal"/>
      <w:lvlText w:val="2.3.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2" w:hanging="45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43F24FDE"/>
    <w:multiLevelType w:val="hybridMultilevel"/>
    <w:tmpl w:val="8FAAD442"/>
    <w:lvl w:ilvl="0" w:tplc="9C003D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46BC6"/>
    <w:multiLevelType w:val="hybridMultilevel"/>
    <w:tmpl w:val="CA9411D0"/>
    <w:lvl w:ilvl="0" w:tplc="05CCBBA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728"/>
    <w:rsid w:val="0005299B"/>
    <w:rsid w:val="00091992"/>
    <w:rsid w:val="001015D2"/>
    <w:rsid w:val="0011720E"/>
    <w:rsid w:val="00155949"/>
    <w:rsid w:val="00161728"/>
    <w:rsid w:val="001B281C"/>
    <w:rsid w:val="001F5C37"/>
    <w:rsid w:val="00225E8B"/>
    <w:rsid w:val="0024501E"/>
    <w:rsid w:val="00280FBB"/>
    <w:rsid w:val="003641B9"/>
    <w:rsid w:val="003F7DD2"/>
    <w:rsid w:val="00412F21"/>
    <w:rsid w:val="004F06B5"/>
    <w:rsid w:val="005066A3"/>
    <w:rsid w:val="0052669B"/>
    <w:rsid w:val="00571EBC"/>
    <w:rsid w:val="00647748"/>
    <w:rsid w:val="006776C6"/>
    <w:rsid w:val="007B088A"/>
    <w:rsid w:val="007B2071"/>
    <w:rsid w:val="007B2C9E"/>
    <w:rsid w:val="007D6205"/>
    <w:rsid w:val="00804484"/>
    <w:rsid w:val="00846338"/>
    <w:rsid w:val="008502E4"/>
    <w:rsid w:val="008B02C9"/>
    <w:rsid w:val="00957753"/>
    <w:rsid w:val="009924EF"/>
    <w:rsid w:val="00995026"/>
    <w:rsid w:val="00A613F8"/>
    <w:rsid w:val="00A6740E"/>
    <w:rsid w:val="00AC6633"/>
    <w:rsid w:val="00B232EB"/>
    <w:rsid w:val="00B24310"/>
    <w:rsid w:val="00B766A2"/>
    <w:rsid w:val="00B8169B"/>
    <w:rsid w:val="00BC587D"/>
    <w:rsid w:val="00BE74AC"/>
    <w:rsid w:val="00C508B5"/>
    <w:rsid w:val="00D30B1A"/>
    <w:rsid w:val="00D4195D"/>
    <w:rsid w:val="00D7759B"/>
    <w:rsid w:val="00DC1C7C"/>
    <w:rsid w:val="00DC71E1"/>
    <w:rsid w:val="00DE3B42"/>
    <w:rsid w:val="00E17C91"/>
    <w:rsid w:val="00E643FE"/>
    <w:rsid w:val="00E84730"/>
    <w:rsid w:val="00E92998"/>
    <w:rsid w:val="00F775D8"/>
    <w:rsid w:val="00FC21D7"/>
    <w:rsid w:val="00FE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667E33-A627-4316-B8AF-4F36F2BC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5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5E8B"/>
  </w:style>
  <w:style w:type="paragraph" w:styleId="a5">
    <w:name w:val="footer"/>
    <w:basedOn w:val="a"/>
    <w:link w:val="a6"/>
    <w:uiPriority w:val="99"/>
    <w:unhideWhenUsed/>
    <w:rsid w:val="00225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5E8B"/>
  </w:style>
  <w:style w:type="paragraph" w:styleId="a7">
    <w:name w:val="Balloon Text"/>
    <w:basedOn w:val="a"/>
    <w:link w:val="a8"/>
    <w:uiPriority w:val="99"/>
    <w:semiHidden/>
    <w:unhideWhenUsed/>
    <w:rsid w:val="00225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E8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25E8B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2C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4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gidro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idr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Denis</cp:lastModifiedBy>
  <cp:revision>21</cp:revision>
  <cp:lastPrinted>2018-02-14T11:08:00Z</cp:lastPrinted>
  <dcterms:created xsi:type="dcterms:W3CDTF">2017-02-15T14:26:00Z</dcterms:created>
  <dcterms:modified xsi:type="dcterms:W3CDTF">2020-09-16T12:17:00Z</dcterms:modified>
</cp:coreProperties>
</file>